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28" w:rsidRPr="00F778D3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613F90" wp14:editId="39D0714C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28" w:rsidRPr="00F778D3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55628" w:rsidRPr="00F778D3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778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055628" w:rsidRPr="00F778D3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778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города челябинска</w:t>
      </w:r>
      <w:r w:rsidRPr="00F778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F77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55628" w:rsidRPr="00F778D3" w:rsidTr="00C0386A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5628" w:rsidRPr="00F778D3" w:rsidRDefault="00055628" w:rsidP="00C0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055628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 е ш е н и е</w:t>
      </w:r>
    </w:p>
    <w:p w:rsidR="000C198E" w:rsidRPr="00F778D3" w:rsidRDefault="000C198E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055628" w:rsidRPr="00055628" w:rsidRDefault="00055628" w:rsidP="0005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250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62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250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623D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6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6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C250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623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C25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55628" w:rsidRPr="00055628" w:rsidRDefault="00055628" w:rsidP="0005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28" w:rsidRPr="000C198E" w:rsidRDefault="00055628" w:rsidP="005623D5">
      <w:pPr>
        <w:autoSpaceDE w:val="0"/>
        <w:autoSpaceDN w:val="0"/>
        <w:adjustRightInd w:val="0"/>
        <w:spacing w:after="0" w:line="240" w:lineRule="auto"/>
        <w:ind w:right="708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198E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7964F3">
        <w:rPr>
          <w:rFonts w:ascii="Times New Roman" w:eastAsia="Calibri" w:hAnsi="Times New Roman" w:cs="Times New Roman"/>
          <w:sz w:val="26"/>
          <w:szCs w:val="26"/>
        </w:rPr>
        <w:t>присвоении</w:t>
      </w:r>
      <w:r w:rsidRPr="000C198E">
        <w:rPr>
          <w:rFonts w:ascii="Times New Roman" w:eastAsia="Calibri" w:hAnsi="Times New Roman" w:cs="Times New Roman"/>
          <w:sz w:val="26"/>
          <w:szCs w:val="26"/>
        </w:rPr>
        <w:t xml:space="preserve"> звания</w:t>
      </w:r>
      <w:r w:rsidR="005623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C198E">
        <w:rPr>
          <w:rFonts w:ascii="Times New Roman" w:eastAsia="Calibri" w:hAnsi="Times New Roman" w:cs="Times New Roman"/>
          <w:sz w:val="26"/>
          <w:szCs w:val="26"/>
        </w:rPr>
        <w:t>«Почётный житель</w:t>
      </w:r>
      <w:r w:rsidR="005623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C198E">
        <w:rPr>
          <w:rFonts w:ascii="Times New Roman" w:eastAsia="Calibri" w:hAnsi="Times New Roman" w:cs="Times New Roman"/>
          <w:sz w:val="26"/>
          <w:szCs w:val="26"/>
        </w:rPr>
        <w:t>Калининского района</w:t>
      </w:r>
      <w:r w:rsidR="005623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C198E">
        <w:rPr>
          <w:rFonts w:ascii="Times New Roman" w:eastAsia="Calibri" w:hAnsi="Times New Roman" w:cs="Times New Roman"/>
          <w:sz w:val="26"/>
          <w:szCs w:val="26"/>
        </w:rPr>
        <w:t xml:space="preserve">города </w:t>
      </w:r>
      <w:r w:rsidR="005623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C198E">
        <w:rPr>
          <w:rFonts w:ascii="Times New Roman" w:eastAsia="Calibri" w:hAnsi="Times New Roman" w:cs="Times New Roman"/>
          <w:sz w:val="26"/>
          <w:szCs w:val="26"/>
        </w:rPr>
        <w:t>Челябинска»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Calibri" w:hAnsi="Times New Roman" w:cs="Times New Roman"/>
          <w:sz w:val="24"/>
          <w:szCs w:val="24"/>
        </w:rPr>
      </w:pPr>
    </w:p>
    <w:p w:rsidR="00055628" w:rsidRPr="000C198E" w:rsidRDefault="00055628" w:rsidP="00055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198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0C198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C198E">
        <w:rPr>
          <w:rFonts w:ascii="Times New Roman" w:hAnsi="Times New Roman" w:cs="Times New Roman"/>
          <w:sz w:val="26"/>
          <w:szCs w:val="26"/>
        </w:rPr>
        <w:t xml:space="preserve"> от 6 октября 2003 года № 131-ФЗ </w:t>
      </w:r>
      <w:r w:rsidR="0040671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C198E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0C198E">
          <w:rPr>
            <w:rFonts w:ascii="Times New Roman" w:hAnsi="Times New Roman" w:cs="Times New Roman"/>
            <w:sz w:val="26"/>
            <w:szCs w:val="26"/>
          </w:rPr>
          <w:t>статьей 3</w:t>
        </w:r>
      </w:hyperlink>
      <w:r w:rsidRPr="000C198E">
        <w:rPr>
          <w:rFonts w:ascii="Times New Roman" w:hAnsi="Times New Roman" w:cs="Times New Roman"/>
          <w:sz w:val="26"/>
          <w:szCs w:val="26"/>
        </w:rPr>
        <w:t xml:space="preserve"> Устава </w:t>
      </w:r>
      <w:r w:rsidRPr="000C198E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 w:rsidR="00FC44C3">
        <w:rPr>
          <w:rFonts w:ascii="Times New Roman" w:hAnsi="Times New Roman" w:cs="Times New Roman"/>
          <w:sz w:val="26"/>
          <w:szCs w:val="26"/>
        </w:rPr>
        <w:t xml:space="preserve"> района г</w:t>
      </w:r>
      <w:r w:rsidR="00406717">
        <w:rPr>
          <w:rFonts w:ascii="Times New Roman" w:hAnsi="Times New Roman" w:cs="Times New Roman"/>
          <w:sz w:val="26"/>
          <w:szCs w:val="26"/>
        </w:rPr>
        <w:t>орода Челябинска и р</w:t>
      </w:r>
      <w:r w:rsidR="00FC44C3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06717" w:rsidRPr="00406717">
        <w:rPr>
          <w:rFonts w:ascii="Times New Roman" w:hAnsi="Times New Roman" w:cs="Times New Roman"/>
          <w:sz w:val="26"/>
          <w:szCs w:val="26"/>
        </w:rPr>
        <w:t>Совета депутатов Калининского района</w:t>
      </w:r>
      <w:r w:rsidR="00406717">
        <w:rPr>
          <w:rFonts w:ascii="Times New Roman" w:hAnsi="Times New Roman" w:cs="Times New Roman"/>
          <w:sz w:val="26"/>
          <w:szCs w:val="26"/>
        </w:rPr>
        <w:t xml:space="preserve"> второго созыва от 28.10.2020 № 16/1                               «Об учреждении звания «Почётный житель Калининского района города Челябинска»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28" w:rsidRPr="000C198E" w:rsidRDefault="00055628" w:rsidP="00055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C198E">
        <w:rPr>
          <w:rFonts w:ascii="Times New Roman" w:eastAsia="Times New Roman" w:hAnsi="Times New Roman" w:cs="Times New Roman"/>
          <w:b/>
          <w:sz w:val="26"/>
          <w:szCs w:val="26"/>
        </w:rPr>
        <w:t>Совет депутато</w:t>
      </w:r>
      <w:r w:rsidRPr="000C198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Калининского района города Челябинска второго созыва</w:t>
      </w:r>
    </w:p>
    <w:p w:rsidR="00055628" w:rsidRPr="000C198E" w:rsidRDefault="00055628" w:rsidP="0005562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C198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 Е Ш А Е Т:</w:t>
      </w:r>
    </w:p>
    <w:p w:rsidR="00055628" w:rsidRPr="005623D5" w:rsidRDefault="00055628" w:rsidP="0005562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55628" w:rsidRDefault="002712D3" w:rsidP="002712D3">
      <w:pPr>
        <w:autoSpaceDE w:val="0"/>
        <w:autoSpaceDN w:val="0"/>
        <w:adjustRightInd w:val="0"/>
        <w:spacing w:after="0" w:line="240" w:lineRule="auto"/>
        <w:ind w:firstLine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</w:t>
      </w:r>
      <w:r w:rsidR="00406717" w:rsidRPr="002712D3">
        <w:rPr>
          <w:rFonts w:ascii="Times New Roman" w:hAnsi="Times New Roman" w:cs="Times New Roman"/>
          <w:sz w:val="26"/>
          <w:szCs w:val="26"/>
        </w:rPr>
        <w:t>Присвоить</w:t>
      </w:r>
      <w:r w:rsidR="00055628" w:rsidRPr="002712D3">
        <w:rPr>
          <w:rFonts w:ascii="Times New Roman" w:hAnsi="Times New Roman" w:cs="Times New Roman"/>
          <w:sz w:val="26"/>
          <w:szCs w:val="26"/>
        </w:rPr>
        <w:t xml:space="preserve"> звание «Почётный житель </w:t>
      </w:r>
      <w:r w:rsidR="00055628" w:rsidRPr="002712D3">
        <w:rPr>
          <w:rFonts w:ascii="Times New Roman" w:eastAsia="Calibri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города   </w:t>
      </w:r>
      <w:r w:rsidR="00406717" w:rsidRPr="002712D3">
        <w:rPr>
          <w:rFonts w:ascii="Times New Roman" w:hAnsi="Times New Roman" w:cs="Times New Roman"/>
          <w:sz w:val="26"/>
          <w:szCs w:val="26"/>
        </w:rPr>
        <w:t>Челябинска»:</w:t>
      </w:r>
    </w:p>
    <w:p w:rsidR="00552218" w:rsidRPr="002712D3" w:rsidRDefault="00552218" w:rsidP="002712D3">
      <w:pPr>
        <w:autoSpaceDE w:val="0"/>
        <w:autoSpaceDN w:val="0"/>
        <w:adjustRightInd w:val="0"/>
        <w:spacing w:after="0" w:line="240" w:lineRule="auto"/>
        <w:ind w:firstLine="2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724FED" w:rsidTr="0082260C">
        <w:tc>
          <w:tcPr>
            <w:tcW w:w="3969" w:type="dxa"/>
          </w:tcPr>
          <w:p w:rsidR="00724FED" w:rsidRDefault="00724FED" w:rsidP="00406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FED">
              <w:rPr>
                <w:rFonts w:ascii="Times New Roman" w:hAnsi="Times New Roman" w:cs="Times New Roman"/>
                <w:sz w:val="26"/>
                <w:szCs w:val="26"/>
              </w:rPr>
              <w:t>Давыдовой Валентине Ивановне</w:t>
            </w:r>
          </w:p>
        </w:tc>
        <w:tc>
          <w:tcPr>
            <w:tcW w:w="5670" w:type="dxa"/>
          </w:tcPr>
          <w:p w:rsidR="00724FED" w:rsidRDefault="00724FED" w:rsidP="0082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FED">
              <w:rPr>
                <w:rFonts w:ascii="Times New Roman" w:hAnsi="Times New Roman" w:cs="Times New Roman"/>
                <w:sz w:val="26"/>
                <w:szCs w:val="26"/>
              </w:rPr>
              <w:t xml:space="preserve">учителю Муниципального бюджетного                                                                                                                                                                                                                                                                        общеобразовательного учреждения «Специальная (коррекционная) общеобразовательная школа </w:t>
            </w:r>
            <w:r w:rsidR="008226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4FED">
              <w:rPr>
                <w:rFonts w:ascii="Times New Roman" w:hAnsi="Times New Roman" w:cs="Times New Roman"/>
                <w:sz w:val="26"/>
                <w:szCs w:val="26"/>
              </w:rPr>
              <w:t xml:space="preserve">для обучающихся с ограниченными возможностями здоровья (нарушение интеллекта) № 7 </w:t>
            </w:r>
            <w:r w:rsidR="008226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4FED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</w:p>
          <w:p w:rsidR="005623D5" w:rsidRPr="005623D5" w:rsidRDefault="005623D5" w:rsidP="0082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FED" w:rsidTr="0082260C">
        <w:tc>
          <w:tcPr>
            <w:tcW w:w="3969" w:type="dxa"/>
          </w:tcPr>
          <w:p w:rsidR="00724FED" w:rsidRDefault="00724FED" w:rsidP="00406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FED">
              <w:rPr>
                <w:rFonts w:ascii="Times New Roman" w:hAnsi="Times New Roman" w:cs="Times New Roman"/>
                <w:sz w:val="26"/>
                <w:szCs w:val="26"/>
              </w:rPr>
              <w:t>Розе Геннадию Викторовичу</w:t>
            </w:r>
          </w:p>
        </w:tc>
        <w:tc>
          <w:tcPr>
            <w:tcW w:w="5670" w:type="dxa"/>
          </w:tcPr>
          <w:p w:rsidR="00724FED" w:rsidRDefault="00724FED" w:rsidP="00406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FED">
              <w:rPr>
                <w:rFonts w:ascii="Times New Roman" w:hAnsi="Times New Roman" w:cs="Times New Roman"/>
                <w:sz w:val="26"/>
                <w:szCs w:val="26"/>
              </w:rPr>
              <w:t>Советнику генерального директора Акционерного общества «</w:t>
            </w:r>
            <w:proofErr w:type="spellStart"/>
            <w:r w:rsidRPr="00724FED">
              <w:rPr>
                <w:rFonts w:ascii="Times New Roman" w:hAnsi="Times New Roman" w:cs="Times New Roman"/>
                <w:sz w:val="26"/>
                <w:szCs w:val="26"/>
              </w:rPr>
              <w:t>Востокмонтажменизация</w:t>
            </w:r>
            <w:proofErr w:type="spellEnd"/>
            <w:r w:rsidRPr="00724FE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406717" w:rsidRDefault="00406717" w:rsidP="0027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4D42" w:rsidRDefault="002712D3" w:rsidP="0027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A4D42">
        <w:rPr>
          <w:rFonts w:ascii="Times New Roman" w:hAnsi="Times New Roman" w:cs="Times New Roman"/>
          <w:sz w:val="26"/>
          <w:szCs w:val="26"/>
        </w:rPr>
        <w:t>2. Поручить Главе Калининского района города Челябинска организовать вручение знаков отличия «Почётн</w:t>
      </w:r>
      <w:r w:rsidR="000B694F">
        <w:rPr>
          <w:rFonts w:ascii="Times New Roman" w:hAnsi="Times New Roman" w:cs="Times New Roman"/>
          <w:sz w:val="26"/>
          <w:szCs w:val="26"/>
        </w:rPr>
        <w:t>ый</w:t>
      </w:r>
      <w:r w:rsidR="000A4D42">
        <w:rPr>
          <w:rFonts w:ascii="Times New Roman" w:hAnsi="Times New Roman" w:cs="Times New Roman"/>
          <w:sz w:val="26"/>
          <w:szCs w:val="26"/>
        </w:rPr>
        <w:t xml:space="preserve"> жител</w:t>
      </w:r>
      <w:r w:rsidR="000B694F">
        <w:rPr>
          <w:rFonts w:ascii="Times New Roman" w:hAnsi="Times New Roman" w:cs="Times New Roman"/>
          <w:sz w:val="26"/>
          <w:szCs w:val="26"/>
        </w:rPr>
        <w:t>ь</w:t>
      </w:r>
      <w:r w:rsidR="000A4D42">
        <w:rPr>
          <w:rFonts w:ascii="Times New Roman" w:hAnsi="Times New Roman" w:cs="Times New Roman"/>
          <w:sz w:val="26"/>
          <w:szCs w:val="26"/>
        </w:rPr>
        <w:t xml:space="preserve"> Калининского района города Челябинска»</w:t>
      </w:r>
      <w:r w:rsidR="00CB6A44">
        <w:rPr>
          <w:rFonts w:ascii="Times New Roman" w:hAnsi="Times New Roman" w:cs="Times New Roman"/>
          <w:sz w:val="26"/>
          <w:szCs w:val="26"/>
        </w:rPr>
        <w:t xml:space="preserve"> (Свидетельства о присвоении звания, удостоверения медали нагрудного знака «Почётный житель Калининского района города Челябинска»</w:t>
      </w:r>
      <w:r w:rsidR="00E545B8">
        <w:rPr>
          <w:rFonts w:ascii="Times New Roman" w:hAnsi="Times New Roman" w:cs="Times New Roman"/>
          <w:sz w:val="26"/>
          <w:szCs w:val="26"/>
        </w:rPr>
        <w:t>)</w:t>
      </w:r>
      <w:r w:rsidR="00CB6A44">
        <w:rPr>
          <w:rFonts w:ascii="Times New Roman" w:hAnsi="Times New Roman" w:cs="Times New Roman"/>
          <w:sz w:val="26"/>
          <w:szCs w:val="26"/>
        </w:rPr>
        <w:t xml:space="preserve"> Давыдовой Валентине Ивановне, Розе Геннадию Викторовичу в торжественной обстановке.</w:t>
      </w:r>
    </w:p>
    <w:p w:rsidR="00724FED" w:rsidRDefault="00724FED" w:rsidP="0027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FED" w:rsidRDefault="00724FED" w:rsidP="0027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3. </w:t>
      </w:r>
      <w:r w:rsidR="0082260C">
        <w:rPr>
          <w:rFonts w:ascii="Times New Roman" w:hAnsi="Times New Roman" w:cs="Times New Roman"/>
          <w:sz w:val="26"/>
          <w:szCs w:val="26"/>
        </w:rPr>
        <w:t xml:space="preserve">Главе Калининского района города Челябинска </w:t>
      </w:r>
      <w:r w:rsidR="00992DEF">
        <w:rPr>
          <w:rFonts w:ascii="Times New Roman" w:hAnsi="Times New Roman" w:cs="Times New Roman"/>
          <w:sz w:val="26"/>
          <w:szCs w:val="26"/>
        </w:rPr>
        <w:t xml:space="preserve">Колеснику С.В. </w:t>
      </w:r>
      <w:proofErr w:type="gramStart"/>
      <w:r w:rsidR="0082260C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="0082260C">
        <w:rPr>
          <w:rFonts w:ascii="Times New Roman" w:hAnsi="Times New Roman" w:cs="Times New Roman"/>
          <w:sz w:val="26"/>
          <w:szCs w:val="26"/>
        </w:rPr>
        <w:t xml:space="preserve"> о лицах, удостоенных звания «Почётный житель Калининского района города Челябинска</w:t>
      </w:r>
      <w:r w:rsidR="000B694F">
        <w:rPr>
          <w:rFonts w:ascii="Times New Roman" w:hAnsi="Times New Roman" w:cs="Times New Roman"/>
          <w:sz w:val="26"/>
          <w:szCs w:val="26"/>
        </w:rPr>
        <w:t>»</w:t>
      </w:r>
      <w:r w:rsidR="0082260C">
        <w:rPr>
          <w:rFonts w:ascii="Times New Roman" w:hAnsi="Times New Roman" w:cs="Times New Roman"/>
          <w:sz w:val="26"/>
          <w:szCs w:val="26"/>
        </w:rPr>
        <w:t xml:space="preserve"> в сети Интернет на официальном сайте Администрации Калининского района города Челябинска и стенде</w:t>
      </w:r>
      <w:r>
        <w:rPr>
          <w:rFonts w:ascii="Times New Roman" w:hAnsi="Times New Roman" w:cs="Times New Roman"/>
          <w:sz w:val="26"/>
          <w:szCs w:val="26"/>
        </w:rPr>
        <w:t xml:space="preserve"> «Почётные жители Калининского района города Челябинска».</w:t>
      </w:r>
    </w:p>
    <w:p w:rsidR="00CB6A44" w:rsidRDefault="002712D3" w:rsidP="005623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24FED">
        <w:rPr>
          <w:rFonts w:ascii="Times New Roman" w:hAnsi="Times New Roman" w:cs="Times New Roman"/>
          <w:sz w:val="26"/>
          <w:szCs w:val="26"/>
        </w:rPr>
        <w:t xml:space="preserve"> 4</w:t>
      </w:r>
      <w:r w:rsidR="00CB6A44">
        <w:rPr>
          <w:rFonts w:ascii="Times New Roman" w:hAnsi="Times New Roman" w:cs="Times New Roman"/>
          <w:sz w:val="26"/>
          <w:szCs w:val="26"/>
        </w:rPr>
        <w:t xml:space="preserve">. </w:t>
      </w:r>
      <w:r w:rsidR="00A91765">
        <w:rPr>
          <w:rFonts w:ascii="Times New Roman" w:hAnsi="Times New Roman" w:cs="Times New Roman"/>
          <w:sz w:val="26"/>
          <w:szCs w:val="26"/>
        </w:rPr>
        <w:t xml:space="preserve">Установить, что расходы, связанные с исполнением настоящего решения, являются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91765">
        <w:rPr>
          <w:rFonts w:ascii="Times New Roman" w:hAnsi="Times New Roman" w:cs="Times New Roman"/>
          <w:sz w:val="26"/>
          <w:szCs w:val="26"/>
        </w:rPr>
        <w:t xml:space="preserve">расходным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1765">
        <w:rPr>
          <w:rFonts w:ascii="Times New Roman" w:hAnsi="Times New Roman" w:cs="Times New Roman"/>
          <w:sz w:val="26"/>
          <w:szCs w:val="26"/>
        </w:rPr>
        <w:t xml:space="preserve">обязательством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91765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91765">
        <w:rPr>
          <w:rFonts w:ascii="Times New Roman" w:hAnsi="Times New Roman" w:cs="Times New Roman"/>
          <w:sz w:val="26"/>
          <w:szCs w:val="26"/>
        </w:rPr>
        <w:t xml:space="preserve">района города Челябинска </w:t>
      </w:r>
      <w:r w:rsidR="0082260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91765">
        <w:rPr>
          <w:rFonts w:ascii="Times New Roman" w:hAnsi="Times New Roman" w:cs="Times New Roman"/>
          <w:sz w:val="26"/>
          <w:szCs w:val="26"/>
        </w:rPr>
        <w:t xml:space="preserve">и осуществляются в установленном порядке в пределах средств, утвержденных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91765">
        <w:rPr>
          <w:rFonts w:ascii="Times New Roman" w:hAnsi="Times New Roman" w:cs="Times New Roman"/>
          <w:sz w:val="26"/>
          <w:szCs w:val="26"/>
        </w:rPr>
        <w:t xml:space="preserve">в ведомственной структуре расходов бюджета Калининского внутригородского района Челябинского городского округа с внутригородским делением на 2020 год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91765">
        <w:rPr>
          <w:rFonts w:ascii="Times New Roman" w:hAnsi="Times New Roman" w:cs="Times New Roman"/>
          <w:sz w:val="26"/>
          <w:szCs w:val="26"/>
        </w:rPr>
        <w:t>по бюджетной классификации.</w:t>
      </w:r>
    </w:p>
    <w:p w:rsidR="00A91765" w:rsidRPr="002712D3" w:rsidRDefault="002712D3" w:rsidP="005623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24FED">
        <w:rPr>
          <w:rFonts w:ascii="Times New Roman" w:hAnsi="Times New Roman" w:cs="Times New Roman"/>
          <w:sz w:val="26"/>
          <w:szCs w:val="26"/>
        </w:rPr>
        <w:t>5</w:t>
      </w:r>
      <w:r w:rsidR="00A91765" w:rsidRPr="002712D3">
        <w:rPr>
          <w:rFonts w:ascii="Times New Roman" w:hAnsi="Times New Roman" w:cs="Times New Roman"/>
          <w:sz w:val="26"/>
          <w:szCs w:val="26"/>
        </w:rPr>
        <w:t xml:space="preserve">. Внести настоящее решение в раздел 11 «Прочие вопросы» нормативной базы </w:t>
      </w:r>
      <w:r w:rsidRPr="002712D3">
        <w:rPr>
          <w:rFonts w:ascii="Times New Roman" w:hAnsi="Times New Roman" w:cs="Times New Roman"/>
          <w:sz w:val="26"/>
          <w:szCs w:val="26"/>
        </w:rPr>
        <w:t>местного самоуправления Калининского района города Челябинска.</w:t>
      </w:r>
    </w:p>
    <w:p w:rsidR="002712D3" w:rsidRDefault="002712D3" w:rsidP="005623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24FED">
        <w:rPr>
          <w:rFonts w:ascii="Times New Roman" w:hAnsi="Times New Roman" w:cs="Times New Roman"/>
          <w:sz w:val="26"/>
          <w:szCs w:val="26"/>
        </w:rPr>
        <w:t>6</w:t>
      </w:r>
      <w:r w:rsidRPr="002712D3">
        <w:rPr>
          <w:rFonts w:ascii="Times New Roman" w:hAnsi="Times New Roman" w:cs="Times New Roman"/>
          <w:sz w:val="26"/>
          <w:szCs w:val="26"/>
        </w:rPr>
        <w:t xml:space="preserve">. </w:t>
      </w:r>
      <w:r w:rsidR="0082260C" w:rsidRPr="0082260C">
        <w:rPr>
          <w:rFonts w:ascii="Times New Roman" w:hAnsi="Times New Roman" w:cs="Times New Roman"/>
          <w:sz w:val="26"/>
          <w:szCs w:val="26"/>
        </w:rPr>
        <w:t>Ответственность за исполнение настоящего решения возложить на Главу Калининского района города Челябинска С.В. Колесника.</w:t>
      </w:r>
    </w:p>
    <w:p w:rsidR="0082260C" w:rsidRDefault="002712D3" w:rsidP="005623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24FED">
        <w:rPr>
          <w:rFonts w:ascii="Times New Roman" w:hAnsi="Times New Roman" w:cs="Times New Roman"/>
          <w:sz w:val="26"/>
          <w:szCs w:val="26"/>
        </w:rPr>
        <w:t>7</w:t>
      </w:r>
      <w:r w:rsidRPr="002712D3">
        <w:rPr>
          <w:rFonts w:ascii="Times New Roman" w:hAnsi="Times New Roman" w:cs="Times New Roman"/>
          <w:sz w:val="26"/>
          <w:szCs w:val="26"/>
        </w:rPr>
        <w:t xml:space="preserve">. </w:t>
      </w:r>
      <w:r w:rsidR="0082260C" w:rsidRPr="0082260C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Председателю </w:t>
      </w:r>
      <w:proofErr w:type="gramStart"/>
      <w:r w:rsidR="0082260C" w:rsidRPr="0082260C">
        <w:rPr>
          <w:rFonts w:ascii="Times New Roman" w:hAnsi="Times New Roman" w:cs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 w:rsidR="0082260C" w:rsidRPr="0082260C">
        <w:rPr>
          <w:rFonts w:ascii="Times New Roman" w:hAnsi="Times New Roman" w:cs="Times New Roman"/>
          <w:sz w:val="26"/>
          <w:szCs w:val="26"/>
        </w:rPr>
        <w:t xml:space="preserve"> В.В. Некрасову</w:t>
      </w:r>
    </w:p>
    <w:p w:rsidR="002712D3" w:rsidRPr="002712D3" w:rsidRDefault="002712D3" w:rsidP="005623D5">
      <w:p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24FE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712D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82260C">
        <w:rPr>
          <w:rFonts w:ascii="Times New Roman" w:hAnsi="Times New Roman" w:cs="Times New Roman"/>
          <w:sz w:val="26"/>
          <w:szCs w:val="26"/>
        </w:rPr>
        <w:t>подписания и подлежит официальному опубликованию</w:t>
      </w:r>
      <w:r w:rsidRPr="002712D3">
        <w:rPr>
          <w:rFonts w:ascii="Times New Roman" w:hAnsi="Times New Roman" w:cs="Times New Roman"/>
          <w:sz w:val="26"/>
          <w:szCs w:val="26"/>
        </w:rPr>
        <w:t>.</w:t>
      </w:r>
    </w:p>
    <w:p w:rsidR="002712D3" w:rsidRDefault="002712D3" w:rsidP="0040671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55628" w:rsidRDefault="00055628" w:rsidP="00055628">
      <w:pPr>
        <w:spacing w:after="1" w:line="22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12D3" w:rsidRPr="000C198E" w:rsidRDefault="002712D3" w:rsidP="00055628">
      <w:pPr>
        <w:spacing w:after="1" w:line="22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5628" w:rsidRPr="000C198E" w:rsidRDefault="00055628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0C198E"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</w:t>
      </w:r>
    </w:p>
    <w:p w:rsidR="00055628" w:rsidRPr="000C198E" w:rsidRDefault="00055628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0C198E"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0C198E"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</w:t>
      </w:r>
      <w:r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C198E"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C198E"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Некрасов</w:t>
      </w:r>
    </w:p>
    <w:p w:rsidR="00055628" w:rsidRPr="000C198E" w:rsidRDefault="00055628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98E" w:rsidRDefault="00055628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Калининского района</w:t>
      </w:r>
    </w:p>
    <w:p w:rsidR="00055628" w:rsidRPr="000C198E" w:rsidRDefault="000C198E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="00055628"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55628"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5628" w:rsidRPr="000C1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С.В. Колесник</w:t>
      </w:r>
    </w:p>
    <w:p w:rsidR="00055628" w:rsidRDefault="00055628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5628" w:rsidRDefault="00055628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5628" w:rsidRDefault="00055628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0914" w:rsidRDefault="00C30914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2D3" w:rsidRDefault="002712D3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2712D3" w:rsidSect="00DC2500">
      <w:headerReference w:type="default" r:id="rId11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45" w:rsidRDefault="005E1E45" w:rsidP="00FA0092">
      <w:pPr>
        <w:spacing w:after="0" w:line="240" w:lineRule="auto"/>
      </w:pPr>
      <w:r>
        <w:separator/>
      </w:r>
    </w:p>
  </w:endnote>
  <w:endnote w:type="continuationSeparator" w:id="0">
    <w:p w:rsidR="005E1E45" w:rsidRDefault="005E1E45" w:rsidP="00FA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45" w:rsidRDefault="005E1E45" w:rsidP="00FA0092">
      <w:pPr>
        <w:spacing w:after="0" w:line="240" w:lineRule="auto"/>
      </w:pPr>
      <w:r>
        <w:separator/>
      </w:r>
    </w:p>
  </w:footnote>
  <w:footnote w:type="continuationSeparator" w:id="0">
    <w:p w:rsidR="005E1E45" w:rsidRDefault="005E1E45" w:rsidP="00FA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C1" w:rsidRPr="00FC23C1" w:rsidRDefault="00FC23C1">
    <w:pPr>
      <w:pStyle w:val="a7"/>
      <w:jc w:val="center"/>
      <w:rPr>
        <w:rFonts w:ascii="Times New Roman" w:hAnsi="Times New Roman" w:cs="Times New Roman"/>
        <w:sz w:val="26"/>
        <w:szCs w:val="26"/>
      </w:rPr>
    </w:pPr>
  </w:p>
  <w:p w:rsidR="00FC23C1" w:rsidRDefault="00FC23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4DD"/>
    <w:multiLevelType w:val="hybridMultilevel"/>
    <w:tmpl w:val="A246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B7FD2"/>
    <w:multiLevelType w:val="hybridMultilevel"/>
    <w:tmpl w:val="B5B21382"/>
    <w:lvl w:ilvl="0" w:tplc="51FA5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B264A"/>
    <w:multiLevelType w:val="hybridMultilevel"/>
    <w:tmpl w:val="3D2C26CC"/>
    <w:lvl w:ilvl="0" w:tplc="921238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C84E14"/>
    <w:multiLevelType w:val="hybridMultilevel"/>
    <w:tmpl w:val="0B3C526C"/>
    <w:lvl w:ilvl="0" w:tplc="859630CA">
      <w:start w:val="1"/>
      <w:numFmt w:val="decimal"/>
      <w:lvlText w:val="%1)"/>
      <w:lvlJc w:val="left"/>
      <w:pPr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5"/>
    <w:rsid w:val="000156BF"/>
    <w:rsid w:val="00017E37"/>
    <w:rsid w:val="00022D2C"/>
    <w:rsid w:val="00034464"/>
    <w:rsid w:val="000374EF"/>
    <w:rsid w:val="000418D3"/>
    <w:rsid w:val="00055628"/>
    <w:rsid w:val="00057F97"/>
    <w:rsid w:val="000908FC"/>
    <w:rsid w:val="000A4D42"/>
    <w:rsid w:val="000B694F"/>
    <w:rsid w:val="000C198E"/>
    <w:rsid w:val="000E2CA5"/>
    <w:rsid w:val="000F4203"/>
    <w:rsid w:val="00100A8F"/>
    <w:rsid w:val="0010263B"/>
    <w:rsid w:val="001265BA"/>
    <w:rsid w:val="001413D8"/>
    <w:rsid w:val="001453AA"/>
    <w:rsid w:val="001B5A89"/>
    <w:rsid w:val="001D4286"/>
    <w:rsid w:val="001E7E1A"/>
    <w:rsid w:val="00222E4C"/>
    <w:rsid w:val="00231890"/>
    <w:rsid w:val="00267C01"/>
    <w:rsid w:val="002712D3"/>
    <w:rsid w:val="00290432"/>
    <w:rsid w:val="002B3C53"/>
    <w:rsid w:val="002C457C"/>
    <w:rsid w:val="002C7FE5"/>
    <w:rsid w:val="002E2767"/>
    <w:rsid w:val="00304880"/>
    <w:rsid w:val="00305D81"/>
    <w:rsid w:val="00322926"/>
    <w:rsid w:val="0032465D"/>
    <w:rsid w:val="00340E21"/>
    <w:rsid w:val="00375A19"/>
    <w:rsid w:val="00395416"/>
    <w:rsid w:val="003A77E7"/>
    <w:rsid w:val="003B6399"/>
    <w:rsid w:val="003F7B93"/>
    <w:rsid w:val="00406717"/>
    <w:rsid w:val="00413748"/>
    <w:rsid w:val="004203FE"/>
    <w:rsid w:val="004653AE"/>
    <w:rsid w:val="004850E5"/>
    <w:rsid w:val="0049630B"/>
    <w:rsid w:val="004D189B"/>
    <w:rsid w:val="004D4803"/>
    <w:rsid w:val="005130F5"/>
    <w:rsid w:val="0052305B"/>
    <w:rsid w:val="005248C1"/>
    <w:rsid w:val="00552218"/>
    <w:rsid w:val="0056133B"/>
    <w:rsid w:val="005623D5"/>
    <w:rsid w:val="00571F4F"/>
    <w:rsid w:val="005A312D"/>
    <w:rsid w:val="005D33C0"/>
    <w:rsid w:val="005E1E45"/>
    <w:rsid w:val="005E5B8F"/>
    <w:rsid w:val="00606CCD"/>
    <w:rsid w:val="006118E2"/>
    <w:rsid w:val="006700D4"/>
    <w:rsid w:val="00675ADF"/>
    <w:rsid w:val="00685810"/>
    <w:rsid w:val="006904FC"/>
    <w:rsid w:val="006B597D"/>
    <w:rsid w:val="007054E1"/>
    <w:rsid w:val="00716765"/>
    <w:rsid w:val="00724FED"/>
    <w:rsid w:val="00732EBF"/>
    <w:rsid w:val="0073696A"/>
    <w:rsid w:val="00765B4D"/>
    <w:rsid w:val="00773CD9"/>
    <w:rsid w:val="00775974"/>
    <w:rsid w:val="007964F3"/>
    <w:rsid w:val="007C298F"/>
    <w:rsid w:val="007C5D25"/>
    <w:rsid w:val="007C7819"/>
    <w:rsid w:val="007F6E51"/>
    <w:rsid w:val="00811DDB"/>
    <w:rsid w:val="0082260C"/>
    <w:rsid w:val="0085217B"/>
    <w:rsid w:val="00881C04"/>
    <w:rsid w:val="008A13BA"/>
    <w:rsid w:val="008F2CAE"/>
    <w:rsid w:val="009047A4"/>
    <w:rsid w:val="009131C4"/>
    <w:rsid w:val="009326B8"/>
    <w:rsid w:val="00942190"/>
    <w:rsid w:val="00992DEF"/>
    <w:rsid w:val="009B0F92"/>
    <w:rsid w:val="009C7289"/>
    <w:rsid w:val="009D19AC"/>
    <w:rsid w:val="009D5673"/>
    <w:rsid w:val="009F109A"/>
    <w:rsid w:val="00A021F4"/>
    <w:rsid w:val="00A043FC"/>
    <w:rsid w:val="00A14BF1"/>
    <w:rsid w:val="00A15316"/>
    <w:rsid w:val="00A40189"/>
    <w:rsid w:val="00A52E2A"/>
    <w:rsid w:val="00A6656B"/>
    <w:rsid w:val="00A709FD"/>
    <w:rsid w:val="00A91765"/>
    <w:rsid w:val="00AA2BD1"/>
    <w:rsid w:val="00AC031D"/>
    <w:rsid w:val="00AE646A"/>
    <w:rsid w:val="00B13FA9"/>
    <w:rsid w:val="00B27132"/>
    <w:rsid w:val="00B93D21"/>
    <w:rsid w:val="00BB52B1"/>
    <w:rsid w:val="00BD0B79"/>
    <w:rsid w:val="00BE457A"/>
    <w:rsid w:val="00C30914"/>
    <w:rsid w:val="00C5388E"/>
    <w:rsid w:val="00C758A1"/>
    <w:rsid w:val="00CB6A44"/>
    <w:rsid w:val="00CD4AD8"/>
    <w:rsid w:val="00D05FD2"/>
    <w:rsid w:val="00D103A5"/>
    <w:rsid w:val="00D127D3"/>
    <w:rsid w:val="00D1587C"/>
    <w:rsid w:val="00D2459A"/>
    <w:rsid w:val="00D45C3B"/>
    <w:rsid w:val="00D54E76"/>
    <w:rsid w:val="00D645E6"/>
    <w:rsid w:val="00D85E8A"/>
    <w:rsid w:val="00D872C5"/>
    <w:rsid w:val="00DA3BF2"/>
    <w:rsid w:val="00DA712F"/>
    <w:rsid w:val="00DC2500"/>
    <w:rsid w:val="00DD6DFC"/>
    <w:rsid w:val="00DE0300"/>
    <w:rsid w:val="00DE6F81"/>
    <w:rsid w:val="00E11980"/>
    <w:rsid w:val="00E17FCF"/>
    <w:rsid w:val="00E20411"/>
    <w:rsid w:val="00E2171D"/>
    <w:rsid w:val="00E43C4A"/>
    <w:rsid w:val="00E53FD6"/>
    <w:rsid w:val="00E545B8"/>
    <w:rsid w:val="00E63828"/>
    <w:rsid w:val="00E66454"/>
    <w:rsid w:val="00EF6C0E"/>
    <w:rsid w:val="00F15B2F"/>
    <w:rsid w:val="00F2324A"/>
    <w:rsid w:val="00F27D83"/>
    <w:rsid w:val="00F60C4B"/>
    <w:rsid w:val="00F70F9A"/>
    <w:rsid w:val="00F72ECA"/>
    <w:rsid w:val="00F778D3"/>
    <w:rsid w:val="00FA0092"/>
    <w:rsid w:val="00FC0E63"/>
    <w:rsid w:val="00FC23C1"/>
    <w:rsid w:val="00FC44C3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1F4"/>
    <w:pPr>
      <w:ind w:left="720"/>
      <w:contextualSpacing/>
    </w:pPr>
  </w:style>
  <w:style w:type="paragraph" w:styleId="a6">
    <w:name w:val="No Spacing"/>
    <w:uiPriority w:val="1"/>
    <w:qFormat/>
    <w:rsid w:val="00A021F4"/>
    <w:pPr>
      <w:spacing w:after="0" w:line="240" w:lineRule="auto"/>
    </w:pPr>
  </w:style>
  <w:style w:type="paragraph" w:customStyle="1" w:styleId="ConsPlusNormal">
    <w:name w:val="ConsPlusNormal"/>
    <w:rsid w:val="00A52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092"/>
  </w:style>
  <w:style w:type="paragraph" w:styleId="a9">
    <w:name w:val="footer"/>
    <w:basedOn w:val="a"/>
    <w:link w:val="aa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092"/>
  </w:style>
  <w:style w:type="character" w:styleId="ab">
    <w:name w:val="Hyperlink"/>
    <w:basedOn w:val="a0"/>
    <w:uiPriority w:val="99"/>
    <w:semiHidden/>
    <w:unhideWhenUsed/>
    <w:rsid w:val="004653AE"/>
    <w:rPr>
      <w:color w:val="0000FF"/>
      <w:u w:val="single"/>
    </w:rPr>
  </w:style>
  <w:style w:type="table" w:styleId="ac">
    <w:name w:val="Table Grid"/>
    <w:basedOn w:val="a1"/>
    <w:uiPriority w:val="59"/>
    <w:rsid w:val="0072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1F4"/>
    <w:pPr>
      <w:ind w:left="720"/>
      <w:contextualSpacing/>
    </w:pPr>
  </w:style>
  <w:style w:type="paragraph" w:styleId="a6">
    <w:name w:val="No Spacing"/>
    <w:uiPriority w:val="1"/>
    <w:qFormat/>
    <w:rsid w:val="00A021F4"/>
    <w:pPr>
      <w:spacing w:after="0" w:line="240" w:lineRule="auto"/>
    </w:pPr>
  </w:style>
  <w:style w:type="paragraph" w:customStyle="1" w:styleId="ConsPlusNormal">
    <w:name w:val="ConsPlusNormal"/>
    <w:rsid w:val="00A52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092"/>
  </w:style>
  <w:style w:type="paragraph" w:styleId="a9">
    <w:name w:val="footer"/>
    <w:basedOn w:val="a"/>
    <w:link w:val="aa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092"/>
  </w:style>
  <w:style w:type="character" w:styleId="ab">
    <w:name w:val="Hyperlink"/>
    <w:basedOn w:val="a0"/>
    <w:uiPriority w:val="99"/>
    <w:semiHidden/>
    <w:unhideWhenUsed/>
    <w:rsid w:val="004653AE"/>
    <w:rPr>
      <w:color w:val="0000FF"/>
      <w:u w:val="single"/>
    </w:rPr>
  </w:style>
  <w:style w:type="table" w:styleId="ac">
    <w:name w:val="Table Grid"/>
    <w:basedOn w:val="a1"/>
    <w:uiPriority w:val="59"/>
    <w:rsid w:val="0072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038033507EA1887FDB63BC3420A0F0E1BEAF09BF743061535F406930460C59E2DF1DD8A0A04A965D8BF6EF1167BB74D4CC9128B4E8DA95C2AEFD9Eg4J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038033507EA1887FDB63AA374CFFFBEBB0F605BF753F30070A463E6F160A0CB09F4381E1ED59975495F4EE1Bg6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2</cp:revision>
  <cp:lastPrinted>2020-11-17T11:52:00Z</cp:lastPrinted>
  <dcterms:created xsi:type="dcterms:W3CDTF">2020-11-26T05:25:00Z</dcterms:created>
  <dcterms:modified xsi:type="dcterms:W3CDTF">2020-11-26T05:25:00Z</dcterms:modified>
</cp:coreProperties>
</file>